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CFE94" w14:textId="77777777" w:rsidR="003826D5" w:rsidRPr="003826D5" w:rsidRDefault="003826D5" w:rsidP="003826D5"/>
    <w:p w14:paraId="486F3328" w14:textId="369E0EE1" w:rsidR="003826D5" w:rsidRPr="003826D5" w:rsidRDefault="003826D5" w:rsidP="003826D5">
      <w:pPr>
        <w:jc w:val="center"/>
      </w:pPr>
      <w:r w:rsidRPr="003826D5">
        <w:rPr>
          <w:b/>
          <w:bCs/>
        </w:rPr>
        <w:t>CALL FOR APPLICATIONS</w:t>
      </w:r>
    </w:p>
    <w:p w14:paraId="6D0A52A1" w14:textId="68ADAB66" w:rsidR="003826D5" w:rsidRPr="003826D5" w:rsidRDefault="003826D5" w:rsidP="003826D5">
      <w:pPr>
        <w:jc w:val="center"/>
      </w:pPr>
      <w:r w:rsidRPr="003826D5">
        <w:rPr>
          <w:b/>
          <w:bCs/>
        </w:rPr>
        <w:t>Additional financial support for students from Hungary with fewer opportunities participating in mobility abroad in the CEEPUS programme</w:t>
      </w:r>
    </w:p>
    <w:p w14:paraId="4010E72B" w14:textId="699543D7" w:rsidR="003826D5" w:rsidRPr="003826D5" w:rsidRDefault="003826D5" w:rsidP="003826D5">
      <w:pPr>
        <w:jc w:val="center"/>
      </w:pPr>
      <w:r w:rsidRPr="003826D5">
        <w:rPr>
          <w:b/>
          <w:bCs/>
        </w:rPr>
        <w:t>in the 2026/2027 academic year</w:t>
      </w:r>
    </w:p>
    <w:p w14:paraId="6381400D" w14:textId="295C560F" w:rsidR="003826D5" w:rsidRPr="003826D5" w:rsidRDefault="003826D5" w:rsidP="003826D5">
      <w:pPr>
        <w:jc w:val="both"/>
      </w:pPr>
      <w:r w:rsidRPr="003826D5">
        <w:t xml:space="preserve">The </w:t>
      </w:r>
      <w:r>
        <w:t>University of Debrecen</w:t>
      </w:r>
      <w:r w:rsidRPr="003826D5">
        <w:t xml:space="preserve"> and Tempus Public Foundation (TFP) are launching a call for applications for additional financial support for higher education students with fewer opportunities who have been awarded a CEEPUS mobility grant in the 2026/2027 academic year. </w:t>
      </w:r>
    </w:p>
    <w:p w14:paraId="70830DFC" w14:textId="77777777" w:rsidR="003826D5" w:rsidRPr="003826D5" w:rsidRDefault="003826D5" w:rsidP="003826D5">
      <w:pPr>
        <w:jc w:val="both"/>
      </w:pPr>
      <w:r w:rsidRPr="003826D5">
        <w:t xml:space="preserve">The aim of the additional financial support for students with fewer opportunities is to provide equal opportunities for outgoing students facing health, cultural, social, economic or geographical barriers to participate in CEEPUS higher education mobility. </w:t>
      </w:r>
    </w:p>
    <w:p w14:paraId="6EBC5F86" w14:textId="77777777" w:rsidR="003826D5" w:rsidRPr="003826D5" w:rsidRDefault="003826D5" w:rsidP="003826D5">
      <w:pPr>
        <w:jc w:val="both"/>
      </w:pPr>
      <w:r w:rsidRPr="003826D5">
        <w:t xml:space="preserve">Students with fewer opportunities may apply for additional financial support with the required supporting documents based on the criteria below. (The criteria are not listed in order of importance.) </w:t>
      </w:r>
    </w:p>
    <w:p w14:paraId="1F9A6DDF" w14:textId="77777777" w:rsidR="00A226E1" w:rsidRPr="00A226E1" w:rsidRDefault="003826D5" w:rsidP="00A226E1">
      <w:pPr>
        <w:pStyle w:val="Listaszerbekezds"/>
        <w:numPr>
          <w:ilvl w:val="0"/>
          <w:numId w:val="6"/>
        </w:numPr>
        <w:jc w:val="both"/>
        <w:rPr>
          <w:b/>
          <w:bCs/>
        </w:rPr>
      </w:pPr>
      <w:r w:rsidRPr="00A226E1">
        <w:rPr>
          <w:b/>
          <w:bCs/>
        </w:rPr>
        <w:t xml:space="preserve">Participants with health conditions </w:t>
      </w:r>
    </w:p>
    <w:p w14:paraId="43E9CE36" w14:textId="71CEA4F0" w:rsidR="003826D5" w:rsidRDefault="003826D5" w:rsidP="00A226E1">
      <w:pPr>
        <w:pStyle w:val="Listaszerbekezds"/>
        <w:numPr>
          <w:ilvl w:val="0"/>
          <w:numId w:val="5"/>
        </w:numPr>
        <w:jc w:val="both"/>
      </w:pPr>
      <w:r w:rsidRPr="003826D5">
        <w:t xml:space="preserve">Additional support may be requested to support additional costs related to mobility to overcome obstacles to participation in the program: these are well-defined, specific expenses that are directly related to relocation, travel, and residence abroad (CEEPUS participants e.g. visually impaired, physically disabled, hearing impaired, diabetic, lactose or gluten intolerant or other with other medical conditions). Only those expenses that arise in connection with a chronic illness or disability related to a CEEPUS mobility are eligible. [Document to be submitted: Medical history summary or General Practitioner/Specialist certificate to support and validate the medical history summary, confirming the existence of the illness or disability, and participant’s declaration on TPF form with an explanation of additional expenses.] </w:t>
      </w:r>
    </w:p>
    <w:p w14:paraId="297D75E6" w14:textId="77777777" w:rsidR="00A226E1" w:rsidRPr="003826D5" w:rsidRDefault="00A226E1" w:rsidP="00A226E1">
      <w:pPr>
        <w:pStyle w:val="Listaszerbekezds"/>
        <w:jc w:val="both"/>
      </w:pPr>
    </w:p>
    <w:p w14:paraId="7EA8EF6A" w14:textId="77777777" w:rsidR="00A226E1" w:rsidRPr="00A226E1" w:rsidRDefault="003826D5" w:rsidP="00A226E1">
      <w:pPr>
        <w:pStyle w:val="Listaszerbekezds"/>
        <w:numPr>
          <w:ilvl w:val="0"/>
          <w:numId w:val="6"/>
        </w:numPr>
        <w:jc w:val="both"/>
      </w:pPr>
      <w:r w:rsidRPr="00A226E1">
        <w:rPr>
          <w:b/>
          <w:bCs/>
        </w:rPr>
        <w:t xml:space="preserve">Difficulties related to education and training systems </w:t>
      </w:r>
    </w:p>
    <w:p w14:paraId="2EF207A2" w14:textId="0E94D480" w:rsidR="003826D5" w:rsidRDefault="003826D5" w:rsidP="00A226E1">
      <w:pPr>
        <w:pStyle w:val="Listaszerbekezds"/>
        <w:numPr>
          <w:ilvl w:val="1"/>
          <w:numId w:val="5"/>
        </w:numPr>
        <w:jc w:val="both"/>
      </w:pPr>
      <w:r w:rsidRPr="003826D5">
        <w:t xml:space="preserve">Students attending an evening or a part-time course. [Document to be submitted: copy of any official institutional document confirming the course of study.] </w:t>
      </w:r>
    </w:p>
    <w:p w14:paraId="21DC413D" w14:textId="77777777" w:rsidR="00A226E1" w:rsidRPr="003826D5" w:rsidRDefault="00A226E1" w:rsidP="00A226E1">
      <w:pPr>
        <w:pStyle w:val="Listaszerbekezds"/>
        <w:jc w:val="both"/>
      </w:pPr>
    </w:p>
    <w:p w14:paraId="56435DDB" w14:textId="77777777" w:rsidR="00A226E1" w:rsidRPr="00A226E1" w:rsidRDefault="003826D5" w:rsidP="00A226E1">
      <w:pPr>
        <w:pStyle w:val="Listaszerbekezds"/>
        <w:numPr>
          <w:ilvl w:val="0"/>
          <w:numId w:val="6"/>
        </w:numPr>
        <w:jc w:val="both"/>
      </w:pPr>
      <w:r w:rsidRPr="00A226E1">
        <w:rPr>
          <w:b/>
          <w:bCs/>
        </w:rPr>
        <w:t>Vulnerable social groups</w:t>
      </w:r>
    </w:p>
    <w:p w14:paraId="7ACDF1FA" w14:textId="77777777" w:rsidR="00A226E1" w:rsidRDefault="003826D5" w:rsidP="00A226E1">
      <w:pPr>
        <w:pStyle w:val="Listaszerbekezds"/>
        <w:numPr>
          <w:ilvl w:val="1"/>
          <w:numId w:val="6"/>
        </w:numPr>
        <w:jc w:val="both"/>
      </w:pPr>
      <w:r w:rsidRPr="003826D5">
        <w:t xml:space="preserve">Students belonging to a national or ethnic minority recognised in Hungary, in particular members of the Roma ethnic minority. [Document to be submitted: a declaration on TPF form signed by the outgoing student with his/her original signature and two witnesses.] </w:t>
      </w:r>
    </w:p>
    <w:p w14:paraId="4630B715" w14:textId="77777777" w:rsidR="00A226E1" w:rsidRDefault="003826D5" w:rsidP="00A226E1">
      <w:pPr>
        <w:pStyle w:val="Listaszerbekezds"/>
        <w:numPr>
          <w:ilvl w:val="1"/>
          <w:numId w:val="6"/>
        </w:numPr>
        <w:jc w:val="both"/>
      </w:pPr>
      <w:r w:rsidRPr="003826D5">
        <w:t xml:space="preserve">Ethnic Hungarian minority students who are living outside of Hungary. [Document to be submitted: a declaration on TPF form signed by the outgoing student with his/her original signature and two witnesses.] </w:t>
      </w:r>
    </w:p>
    <w:p w14:paraId="50C2125F" w14:textId="3E9DC8E4" w:rsidR="003826D5" w:rsidRDefault="003826D5" w:rsidP="00A226E1">
      <w:pPr>
        <w:pStyle w:val="Listaszerbekezds"/>
        <w:numPr>
          <w:ilvl w:val="1"/>
          <w:numId w:val="6"/>
        </w:numPr>
        <w:jc w:val="both"/>
      </w:pPr>
      <w:r w:rsidRPr="003826D5">
        <w:t xml:space="preserve">Students with refugee status recognised by the Hungarian state. [Document to be submitted: copy of the decision of refugee status.] </w:t>
      </w:r>
    </w:p>
    <w:p w14:paraId="3A9A9922" w14:textId="77777777" w:rsidR="00A226E1" w:rsidRPr="003826D5" w:rsidRDefault="00A226E1" w:rsidP="00A226E1">
      <w:pPr>
        <w:pStyle w:val="Listaszerbekezds"/>
        <w:jc w:val="both"/>
      </w:pPr>
    </w:p>
    <w:p w14:paraId="6435FE80" w14:textId="77777777" w:rsidR="00A226E1" w:rsidRPr="00A226E1" w:rsidRDefault="003826D5" w:rsidP="00A226E1">
      <w:pPr>
        <w:pStyle w:val="Listaszerbekezds"/>
        <w:numPr>
          <w:ilvl w:val="0"/>
          <w:numId w:val="6"/>
        </w:numPr>
        <w:jc w:val="both"/>
      </w:pPr>
      <w:r w:rsidRPr="00A226E1">
        <w:rPr>
          <w:b/>
          <w:bCs/>
        </w:rPr>
        <w:t xml:space="preserve">Social difficulties </w:t>
      </w:r>
    </w:p>
    <w:p w14:paraId="40479F01" w14:textId="57F16ED6" w:rsidR="003826D5" w:rsidRPr="003826D5" w:rsidRDefault="003826D5" w:rsidP="00A226E1">
      <w:pPr>
        <w:pStyle w:val="Listaszerbekezds"/>
        <w:numPr>
          <w:ilvl w:val="1"/>
          <w:numId w:val="6"/>
        </w:numPr>
        <w:jc w:val="both"/>
      </w:pPr>
      <w:r w:rsidRPr="003826D5">
        <w:t xml:space="preserve">At least one parent/guardian of the applicant has not completed secondary education. [Document to be submitted: declaration on TPF form certifying the highest level of education completed of the parent.] </w:t>
      </w:r>
    </w:p>
    <w:p w14:paraId="16ABB0B3" w14:textId="77777777" w:rsidR="003826D5" w:rsidRPr="003826D5" w:rsidRDefault="003826D5" w:rsidP="00A226E1">
      <w:pPr>
        <w:pStyle w:val="Listaszerbekezds"/>
        <w:numPr>
          <w:ilvl w:val="1"/>
          <w:numId w:val="6"/>
        </w:numPr>
        <w:jc w:val="both"/>
      </w:pPr>
      <w:r w:rsidRPr="003826D5">
        <w:lastRenderedPageBreak/>
        <w:t xml:space="preserve">The applicant is a parent/guardian. [Document to be submitted: birth certificate of dependent child(ren) and declaration on TPF form.] </w:t>
      </w:r>
    </w:p>
    <w:p w14:paraId="12DCABEB" w14:textId="77777777" w:rsidR="00A226E1" w:rsidRDefault="003826D5" w:rsidP="00A226E1">
      <w:pPr>
        <w:pStyle w:val="Listaszerbekezds"/>
        <w:numPr>
          <w:ilvl w:val="1"/>
          <w:numId w:val="6"/>
        </w:numPr>
        <w:jc w:val="both"/>
      </w:pPr>
      <w:r w:rsidRPr="003826D5">
        <w:t xml:space="preserve">Students who are in or have left the public care system: students who were raised in a children's home, a residential home, a foster home or received aftercare. [Document to be submitted: declaration of placement in a residential social care institution.] </w:t>
      </w:r>
    </w:p>
    <w:p w14:paraId="10C03731" w14:textId="77777777" w:rsidR="00A226E1" w:rsidRDefault="003826D5" w:rsidP="00A226E1">
      <w:pPr>
        <w:pStyle w:val="Listaszerbekezds"/>
        <w:numPr>
          <w:ilvl w:val="1"/>
          <w:numId w:val="6"/>
        </w:numPr>
        <w:jc w:val="both"/>
      </w:pPr>
      <w:r w:rsidRPr="003826D5">
        <w:t xml:space="preserve">Students who are orphans/half-orphans. [Document to be submitted: death certificate of the deceased, in case of a declaration of death or disappearance: court decision and a declaration on TPF form declaring the deceased person dead or missing.] </w:t>
      </w:r>
    </w:p>
    <w:p w14:paraId="1E112F89" w14:textId="77777777" w:rsidR="00A226E1" w:rsidRDefault="003826D5" w:rsidP="00A226E1">
      <w:pPr>
        <w:pStyle w:val="Listaszerbekezds"/>
        <w:numPr>
          <w:ilvl w:val="1"/>
          <w:numId w:val="6"/>
        </w:numPr>
        <w:jc w:val="both"/>
      </w:pPr>
      <w:r w:rsidRPr="003826D5">
        <w:t>Students living in a large family (2 or more siblings living in the same household (apart from the applicant). [Document to be submitted: student’s declaration of dependent siblings/ TPF form.]</w:t>
      </w:r>
    </w:p>
    <w:p w14:paraId="5BC71D17" w14:textId="77777777" w:rsidR="00667ED6" w:rsidRDefault="003826D5" w:rsidP="00667ED6">
      <w:pPr>
        <w:pStyle w:val="Listaszerbekezds"/>
        <w:numPr>
          <w:ilvl w:val="0"/>
          <w:numId w:val="6"/>
        </w:numPr>
        <w:jc w:val="both"/>
      </w:pPr>
      <w:r w:rsidRPr="00A226E1">
        <w:rPr>
          <w:b/>
          <w:bCs/>
        </w:rPr>
        <w:t xml:space="preserve">Economic difficulties </w:t>
      </w:r>
      <w:r w:rsidRPr="003826D5">
        <w:t xml:space="preserve">The student has been awarded extra points for being disadvantaged or severely disadvantaged when applying to a higher education institution. </w:t>
      </w:r>
    </w:p>
    <w:p w14:paraId="112589F8" w14:textId="77777777" w:rsidR="00667ED6" w:rsidRDefault="003826D5" w:rsidP="00667ED6">
      <w:pPr>
        <w:pStyle w:val="Listaszerbekezds"/>
        <w:numPr>
          <w:ilvl w:val="1"/>
          <w:numId w:val="6"/>
        </w:numPr>
        <w:jc w:val="both"/>
      </w:pPr>
      <w:r w:rsidRPr="003826D5">
        <w:t>The student has been awarded a Bursa Hungarica Municipal Higher Education Scholarship</w:t>
      </w:r>
      <w:r w:rsidR="00667ED6">
        <w:t>.</w:t>
      </w:r>
    </w:p>
    <w:p w14:paraId="77E725FD" w14:textId="77777777" w:rsidR="00667ED6" w:rsidRDefault="003826D5" w:rsidP="00667ED6">
      <w:pPr>
        <w:pStyle w:val="Listaszerbekezds"/>
        <w:numPr>
          <w:ilvl w:val="1"/>
          <w:numId w:val="6"/>
        </w:numPr>
        <w:jc w:val="both"/>
      </w:pPr>
      <w:r w:rsidRPr="003826D5">
        <w:t xml:space="preserve">The student receives or has received a regular or exceptional social grant provided by a Hungarian Higher Education Institution. </w:t>
      </w:r>
    </w:p>
    <w:p w14:paraId="718CE204" w14:textId="77777777" w:rsidR="00667ED6" w:rsidRDefault="003826D5" w:rsidP="00667ED6">
      <w:pPr>
        <w:pStyle w:val="Listaszerbekezds"/>
        <w:numPr>
          <w:ilvl w:val="1"/>
          <w:numId w:val="6"/>
        </w:numPr>
        <w:jc w:val="both"/>
      </w:pPr>
      <w:r w:rsidRPr="003826D5">
        <w:t xml:space="preserve">The student is/was a beneficiary of the Mentoring Programme of The National Union of Students in Hungary (HÖOK). </w:t>
      </w:r>
    </w:p>
    <w:p w14:paraId="4DF50139" w14:textId="77777777" w:rsidR="00667ED6" w:rsidRDefault="003826D5" w:rsidP="00667ED6">
      <w:pPr>
        <w:pStyle w:val="Listaszerbekezds"/>
        <w:numPr>
          <w:ilvl w:val="1"/>
          <w:numId w:val="6"/>
        </w:numPr>
        <w:jc w:val="both"/>
      </w:pPr>
      <w:r w:rsidRPr="003826D5">
        <w:t xml:space="preserve">The student is/was a beneficiary of “Path to higher education” – “Path to a degree” („Út a felsőoktatásba” – „Út a diplomához”). </w:t>
      </w:r>
    </w:p>
    <w:p w14:paraId="2E537CB6" w14:textId="77777777" w:rsidR="00667ED6" w:rsidRDefault="003826D5" w:rsidP="00667ED6">
      <w:pPr>
        <w:pStyle w:val="Listaszerbekezds"/>
        <w:numPr>
          <w:ilvl w:val="1"/>
          <w:numId w:val="6"/>
        </w:numPr>
        <w:jc w:val="both"/>
      </w:pPr>
      <w:r w:rsidRPr="003826D5">
        <w:t xml:space="preserve">The student is/was a member of a Roma college. </w:t>
      </w:r>
    </w:p>
    <w:p w14:paraId="6B433854" w14:textId="77777777" w:rsidR="00667ED6" w:rsidRDefault="003826D5" w:rsidP="00667ED6">
      <w:pPr>
        <w:pStyle w:val="Listaszerbekezds"/>
        <w:numPr>
          <w:ilvl w:val="1"/>
          <w:numId w:val="6"/>
        </w:numPr>
        <w:jc w:val="both"/>
      </w:pPr>
      <w:r w:rsidRPr="003826D5">
        <w:t xml:space="preserve">The student received a basic social education grant at the start of his/her higher education. </w:t>
      </w:r>
    </w:p>
    <w:p w14:paraId="365F3462" w14:textId="77777777" w:rsidR="00667ED6" w:rsidRDefault="003826D5" w:rsidP="00667ED6">
      <w:pPr>
        <w:pStyle w:val="Listaszerbekezds"/>
        <w:numPr>
          <w:ilvl w:val="1"/>
          <w:numId w:val="6"/>
        </w:numPr>
        <w:jc w:val="both"/>
      </w:pPr>
      <w:r w:rsidRPr="003826D5">
        <w:t xml:space="preserve">The student has been awarded an Arany János Talent Support Programme. </w:t>
      </w:r>
    </w:p>
    <w:p w14:paraId="1DB1F588" w14:textId="77777777" w:rsidR="00667ED6" w:rsidRDefault="003826D5" w:rsidP="00667ED6">
      <w:pPr>
        <w:pStyle w:val="Listaszerbekezds"/>
        <w:numPr>
          <w:ilvl w:val="1"/>
          <w:numId w:val="6"/>
        </w:numPr>
        <w:jc w:val="both"/>
      </w:pPr>
      <w:r w:rsidRPr="003826D5">
        <w:t>The student has a sudden change in their social circumstances, e.g., death of the provider, unemployment - e.g., during the COVID-19 epidemic - long-term illness of the provider, accident. [Documents to be submitted: certificate of incapacity to work, certificate of unemployment, death certificate (in the case of a declaration of death or disappearance, a court decision declaring the deceased person dead or missing), in the case of long-term sick leave: medical certificate, declaration made by the outgoing student on TPF form.]</w:t>
      </w:r>
    </w:p>
    <w:p w14:paraId="699C2C1A" w14:textId="77777777" w:rsidR="00667ED6" w:rsidRDefault="003826D5" w:rsidP="00667ED6">
      <w:pPr>
        <w:pStyle w:val="Listaszerbekezds"/>
        <w:numPr>
          <w:ilvl w:val="1"/>
          <w:numId w:val="6"/>
        </w:numPr>
        <w:jc w:val="both"/>
      </w:pPr>
      <w:r w:rsidRPr="003826D5">
        <w:t xml:space="preserve">The student has a paid job and will have a loss of income during the mobility period of their studies or traineeship abroad.1 </w:t>
      </w:r>
    </w:p>
    <w:p w14:paraId="0C5B6B76" w14:textId="77777777" w:rsidR="00667ED6" w:rsidRDefault="003826D5" w:rsidP="00667ED6">
      <w:pPr>
        <w:pStyle w:val="Listaszerbekezds"/>
        <w:numPr>
          <w:ilvl w:val="1"/>
          <w:numId w:val="6"/>
        </w:numPr>
        <w:jc w:val="both"/>
      </w:pPr>
      <w:r w:rsidRPr="003826D5">
        <w:t xml:space="preserve">1 only for mobilities longer than one month [Document to be submitted: employer's certificate stating that you have been in employment for the six months preceding the submission of the application.] </w:t>
      </w:r>
    </w:p>
    <w:p w14:paraId="43A41DE3" w14:textId="77777777" w:rsidR="00667ED6" w:rsidRDefault="003826D5" w:rsidP="00667ED6">
      <w:pPr>
        <w:pStyle w:val="Listaszerbekezds"/>
        <w:numPr>
          <w:ilvl w:val="1"/>
          <w:numId w:val="6"/>
        </w:numPr>
        <w:jc w:val="both"/>
      </w:pPr>
      <w:r w:rsidRPr="003826D5">
        <w:t xml:space="preserve">The student is attending a fee-paying course at the time of application [Document to be submitted: copy of institutional document, notification]. </w:t>
      </w:r>
    </w:p>
    <w:p w14:paraId="653653F6" w14:textId="77777777" w:rsidR="00667ED6" w:rsidRDefault="00667ED6" w:rsidP="00667ED6">
      <w:pPr>
        <w:pStyle w:val="Listaszerbekezds"/>
        <w:ind w:left="360"/>
        <w:jc w:val="both"/>
      </w:pPr>
    </w:p>
    <w:p w14:paraId="3F797A88" w14:textId="190162C1" w:rsidR="00667ED6" w:rsidRPr="00667ED6" w:rsidRDefault="00667ED6" w:rsidP="00667ED6">
      <w:pPr>
        <w:pStyle w:val="Listaszerbekezds"/>
        <w:ind w:left="360"/>
        <w:jc w:val="both"/>
        <w:rPr>
          <w:i/>
          <w:iCs/>
        </w:rPr>
      </w:pPr>
      <w:r w:rsidRPr="00667ED6">
        <w:rPr>
          <w:i/>
          <w:iCs/>
        </w:rPr>
        <w:t xml:space="preserve">[The following criteria (a to h) are formally certified by the granting organisation. The application must be accompanied by a supporting document issued by the relevant organisation.] </w:t>
      </w:r>
    </w:p>
    <w:p w14:paraId="7121F12F" w14:textId="77777777" w:rsidR="00667ED6" w:rsidRDefault="00667ED6" w:rsidP="00667ED6">
      <w:pPr>
        <w:pStyle w:val="Listaszerbekezds"/>
        <w:jc w:val="both"/>
      </w:pPr>
    </w:p>
    <w:p w14:paraId="541B8E29" w14:textId="77777777" w:rsidR="00667ED6" w:rsidRPr="00667ED6" w:rsidRDefault="003826D5" w:rsidP="00667ED6">
      <w:pPr>
        <w:pStyle w:val="Listaszerbekezds"/>
        <w:numPr>
          <w:ilvl w:val="0"/>
          <w:numId w:val="6"/>
        </w:numPr>
        <w:jc w:val="both"/>
      </w:pPr>
      <w:r w:rsidRPr="00667ED6">
        <w:rPr>
          <w:b/>
          <w:bCs/>
        </w:rPr>
        <w:t xml:space="preserve">Geographical difficulties </w:t>
      </w:r>
    </w:p>
    <w:p w14:paraId="79DDAD6E" w14:textId="2666E2E7" w:rsidR="003826D5" w:rsidRPr="003826D5" w:rsidRDefault="003826D5" w:rsidP="00667ED6">
      <w:pPr>
        <w:pStyle w:val="Listaszerbekezds"/>
        <w:numPr>
          <w:ilvl w:val="1"/>
          <w:numId w:val="6"/>
        </w:numPr>
        <w:jc w:val="both"/>
      </w:pPr>
      <w:r w:rsidRPr="003826D5">
        <w:t xml:space="preserve">The student is a resident of one of the beneficiary municipalities defined by Government Decree 402/2023. (VIII. 30.). [Document to be submitted: copy of address card.] </w:t>
      </w:r>
    </w:p>
    <w:p w14:paraId="6166D8F2" w14:textId="77777777" w:rsidR="00667ED6" w:rsidRDefault="00667ED6" w:rsidP="003826D5">
      <w:pPr>
        <w:jc w:val="both"/>
        <w:rPr>
          <w:b/>
          <w:bCs/>
        </w:rPr>
      </w:pPr>
    </w:p>
    <w:p w14:paraId="48533C5D" w14:textId="703FFA01" w:rsidR="003826D5" w:rsidRPr="003826D5" w:rsidRDefault="003826D5" w:rsidP="003826D5">
      <w:pPr>
        <w:jc w:val="both"/>
      </w:pPr>
      <w:r w:rsidRPr="003826D5">
        <w:rPr>
          <w:b/>
          <w:bCs/>
        </w:rPr>
        <w:lastRenderedPageBreak/>
        <w:t xml:space="preserve">Who can apply? </w:t>
      </w:r>
    </w:p>
    <w:p w14:paraId="3C3F88BD" w14:textId="77777777" w:rsidR="003826D5" w:rsidRPr="003826D5" w:rsidRDefault="003826D5" w:rsidP="003826D5">
      <w:pPr>
        <w:jc w:val="both"/>
      </w:pPr>
      <w:r w:rsidRPr="003826D5">
        <w:t xml:space="preserve">Students who have already been awarded a CEEPUS scholarship for mobility for the academic year 2026/2027, and their mobility finishes before August 31, 2027. Only those students are eligible who are attending a higher education institution in Hungary that has a CEEPUS agreement for the academic year 2026/2027. </w:t>
      </w:r>
    </w:p>
    <w:p w14:paraId="400C2CC6" w14:textId="77777777" w:rsidR="00667ED6" w:rsidRDefault="00667ED6" w:rsidP="003826D5">
      <w:pPr>
        <w:jc w:val="both"/>
        <w:rPr>
          <w:b/>
          <w:bCs/>
        </w:rPr>
      </w:pPr>
    </w:p>
    <w:p w14:paraId="6C6D830A" w14:textId="3DF3763F" w:rsidR="003826D5" w:rsidRPr="003826D5" w:rsidRDefault="003826D5" w:rsidP="003826D5">
      <w:pPr>
        <w:jc w:val="both"/>
      </w:pPr>
      <w:r w:rsidRPr="003826D5">
        <w:rPr>
          <w:b/>
          <w:bCs/>
        </w:rPr>
        <w:t xml:space="preserve">The amount of additional financial support </w:t>
      </w:r>
    </w:p>
    <w:p w14:paraId="4049024E" w14:textId="77777777" w:rsidR="003826D5" w:rsidRPr="003826D5" w:rsidRDefault="003826D5" w:rsidP="003826D5">
      <w:pPr>
        <w:jc w:val="both"/>
      </w:pPr>
      <w:r w:rsidRPr="003826D5">
        <w:rPr>
          <w:b/>
          <w:bCs/>
        </w:rPr>
        <w:t xml:space="preserve">Based on the assessment of the host National CEEPUS Office and the awarded scholarship month, an additional 60 000 HUF/ scholarship month </w:t>
      </w:r>
      <w:r w:rsidRPr="003826D5">
        <w:t xml:space="preserve">(but minimum half the amount/month) is provided, in addition to the basic CEEPUS scholarship provided by the host country. The supplementary support is disbursed by the home (sending) Hungarian higher education institution. </w:t>
      </w:r>
    </w:p>
    <w:p w14:paraId="0ED5DFB2" w14:textId="77777777" w:rsidR="00667ED6" w:rsidRDefault="00667ED6" w:rsidP="003826D5">
      <w:pPr>
        <w:jc w:val="both"/>
        <w:rPr>
          <w:b/>
          <w:bCs/>
        </w:rPr>
      </w:pPr>
    </w:p>
    <w:p w14:paraId="4BEA44ED" w14:textId="2BAC5F6F" w:rsidR="003826D5" w:rsidRPr="003826D5" w:rsidRDefault="003826D5" w:rsidP="003826D5">
      <w:pPr>
        <w:jc w:val="both"/>
      </w:pPr>
      <w:r w:rsidRPr="003826D5">
        <w:rPr>
          <w:b/>
          <w:bCs/>
        </w:rPr>
        <w:t xml:space="preserve">How to apply </w:t>
      </w:r>
    </w:p>
    <w:p w14:paraId="756302B9" w14:textId="26D16770" w:rsidR="003826D5" w:rsidRPr="003826D5" w:rsidRDefault="003826D5" w:rsidP="003826D5">
      <w:pPr>
        <w:jc w:val="both"/>
      </w:pPr>
      <w:r w:rsidRPr="003826D5">
        <w:t>The application form should be filled out electronically using a computer and submitted electronically to the institutional CEEPUS coordinator of your sending institution (</w:t>
      </w:r>
      <w:r w:rsidR="00667ED6" w:rsidRPr="009D077C">
        <w:rPr>
          <w:i/>
          <w:iCs/>
        </w:rPr>
        <w:t>Katalin Danyi</w:t>
      </w:r>
      <w:r w:rsidRPr="003826D5">
        <w:rPr>
          <w:i/>
          <w:iCs/>
        </w:rPr>
        <w:t xml:space="preserve">, </w:t>
      </w:r>
      <w:r w:rsidR="00667ED6" w:rsidRPr="009D077C">
        <w:rPr>
          <w:i/>
          <w:iCs/>
        </w:rPr>
        <w:t>danyi.katalin@unideb.hu</w:t>
      </w:r>
      <w:r w:rsidRPr="003826D5">
        <w:rPr>
          <w:i/>
          <w:iCs/>
        </w:rPr>
        <w:t>)</w:t>
      </w:r>
      <w:r w:rsidRPr="003826D5">
        <w:t xml:space="preserve">, along with the required documents. Please use the TPF templates provided on the website. </w:t>
      </w:r>
    </w:p>
    <w:p w14:paraId="726C701C" w14:textId="77777777" w:rsidR="003826D5" w:rsidRPr="003826D5" w:rsidRDefault="003826D5" w:rsidP="003826D5">
      <w:pPr>
        <w:jc w:val="both"/>
      </w:pPr>
      <w:r w:rsidRPr="003826D5">
        <w:rPr>
          <w:b/>
          <w:bCs/>
        </w:rPr>
        <w:t xml:space="preserve">Documents to be submitted </w:t>
      </w:r>
    </w:p>
    <w:p w14:paraId="4515DA95" w14:textId="77777777" w:rsidR="003826D5" w:rsidRPr="003826D5" w:rsidRDefault="003826D5" w:rsidP="003826D5">
      <w:pPr>
        <w:jc w:val="both"/>
      </w:pPr>
      <w:r w:rsidRPr="003826D5">
        <w:t xml:space="preserve">▪ Completed individual application form, electronic version (.xlsx file) </w:t>
      </w:r>
    </w:p>
    <w:p w14:paraId="726F5C12" w14:textId="77777777" w:rsidR="003826D5" w:rsidRPr="003826D5" w:rsidRDefault="003826D5" w:rsidP="003826D5">
      <w:pPr>
        <w:jc w:val="both"/>
      </w:pPr>
      <w:r w:rsidRPr="003826D5">
        <w:t xml:space="preserve">▪ Completed individual application form, signed digitally or physically (scanned version) </w:t>
      </w:r>
    </w:p>
    <w:p w14:paraId="352C057E" w14:textId="77777777" w:rsidR="003826D5" w:rsidRPr="003826D5" w:rsidRDefault="003826D5" w:rsidP="003826D5">
      <w:pPr>
        <w:jc w:val="both"/>
      </w:pPr>
      <w:r w:rsidRPr="003826D5">
        <w:t xml:space="preserve">▪ Copy of the supporting document according to the application criterion (scanned version) </w:t>
      </w:r>
    </w:p>
    <w:p w14:paraId="74DB7C6D" w14:textId="77777777" w:rsidR="003826D5" w:rsidRPr="003826D5" w:rsidRDefault="003826D5" w:rsidP="003826D5">
      <w:pPr>
        <w:jc w:val="both"/>
      </w:pPr>
    </w:p>
    <w:p w14:paraId="234150A5" w14:textId="77777777" w:rsidR="003826D5" w:rsidRPr="003826D5" w:rsidRDefault="003826D5" w:rsidP="003826D5">
      <w:pPr>
        <w:jc w:val="both"/>
      </w:pPr>
      <w:r w:rsidRPr="003826D5">
        <w:rPr>
          <w:b/>
          <w:bCs/>
        </w:rPr>
        <w:t xml:space="preserve">Important information! If the applicant is eligible for support based on more than one of the listed criteria, only one of them needs to be justified to qualify for the additional support. </w:t>
      </w:r>
    </w:p>
    <w:p w14:paraId="1BBF84EA" w14:textId="5385F864" w:rsidR="003826D5" w:rsidRDefault="003826D5" w:rsidP="003826D5">
      <w:pPr>
        <w:jc w:val="both"/>
      </w:pPr>
      <w:r w:rsidRPr="003826D5">
        <w:t>Valid applications must be submitted using the individual application form, together with the required attachments, declaration templates can be downloaded in Hungarian and in English languages from the TPF website</w:t>
      </w:r>
      <w:r w:rsidR="00667ED6">
        <w:t xml:space="preserve"> (</w:t>
      </w:r>
      <w:hyperlink r:id="rId5" w:history="1">
        <w:r w:rsidR="00667ED6" w:rsidRPr="00477D36">
          <w:rPr>
            <w:rStyle w:val="Hiperhivatkozs"/>
          </w:rPr>
          <w:t>https://ceepus.hu/dokumentumok_tamogatott_palyazoknak</w:t>
        </w:r>
      </w:hyperlink>
      <w:r w:rsidR="00667ED6" w:rsidRPr="00667ED6">
        <w:t>?</w:t>
      </w:r>
      <w:r w:rsidR="00667ED6">
        <w:t>)</w:t>
      </w:r>
    </w:p>
    <w:p w14:paraId="19A36026" w14:textId="77777777" w:rsidR="00667ED6" w:rsidRPr="003826D5" w:rsidRDefault="00667ED6" w:rsidP="003826D5">
      <w:pPr>
        <w:jc w:val="both"/>
      </w:pPr>
    </w:p>
    <w:p w14:paraId="1D5AB69D" w14:textId="77777777" w:rsidR="003826D5" w:rsidRPr="003826D5" w:rsidRDefault="003826D5" w:rsidP="003826D5">
      <w:pPr>
        <w:jc w:val="both"/>
      </w:pPr>
      <w:r w:rsidRPr="003826D5">
        <w:rPr>
          <w:b/>
          <w:bCs/>
        </w:rPr>
        <w:t xml:space="preserve">Application deadline </w:t>
      </w:r>
    </w:p>
    <w:p w14:paraId="3C1C61F4" w14:textId="77777777" w:rsidR="003826D5" w:rsidRPr="003826D5" w:rsidRDefault="003826D5" w:rsidP="003826D5">
      <w:pPr>
        <w:jc w:val="both"/>
      </w:pPr>
      <w:r w:rsidRPr="003826D5">
        <w:t xml:space="preserve">Funding for this application is subject to the availability of funds, it is possible throughout the 2026/2027 academic year, until the deadline determined by the home (sending) institution. </w:t>
      </w:r>
    </w:p>
    <w:p w14:paraId="27E69AF8" w14:textId="74C0C3EE" w:rsidR="003826D5" w:rsidRDefault="003826D5" w:rsidP="003826D5">
      <w:pPr>
        <w:jc w:val="both"/>
        <w:rPr>
          <w:b/>
          <w:bCs/>
        </w:rPr>
      </w:pPr>
      <w:r w:rsidRPr="003826D5">
        <w:rPr>
          <w:b/>
          <w:bCs/>
        </w:rPr>
        <w:t xml:space="preserve">Deadline for submission of applications: </w:t>
      </w:r>
      <w:r w:rsidR="003E2513">
        <w:rPr>
          <w:b/>
          <w:bCs/>
        </w:rPr>
        <w:t>15 October</w:t>
      </w:r>
      <w:r>
        <w:rPr>
          <w:b/>
          <w:bCs/>
        </w:rPr>
        <w:t xml:space="preserve"> 2026</w:t>
      </w:r>
    </w:p>
    <w:p w14:paraId="54D3E0F4" w14:textId="7754C02A" w:rsidR="003826D5" w:rsidRPr="003826D5" w:rsidRDefault="003826D5" w:rsidP="003826D5">
      <w:pPr>
        <w:jc w:val="both"/>
      </w:pPr>
      <w:r w:rsidRPr="003826D5">
        <w:rPr>
          <w:b/>
          <w:bCs/>
        </w:rPr>
        <w:t xml:space="preserve">Evaluation of applications, decision-making process </w:t>
      </w:r>
    </w:p>
    <w:p w14:paraId="5F69C7B5" w14:textId="77777777" w:rsidR="003826D5" w:rsidRPr="003826D5" w:rsidRDefault="003826D5" w:rsidP="003826D5">
      <w:pPr>
        <w:jc w:val="both"/>
      </w:pPr>
      <w:r w:rsidRPr="003826D5">
        <w:t xml:space="preserve">The formal assessment of applications is carried out by the sending higher education institution in consultation with Tempus Public Foundation. </w:t>
      </w:r>
    </w:p>
    <w:p w14:paraId="781F4723" w14:textId="77777777" w:rsidR="003826D5" w:rsidRPr="003826D5" w:rsidRDefault="003826D5" w:rsidP="003826D5">
      <w:pPr>
        <w:jc w:val="both"/>
      </w:pPr>
      <w:r w:rsidRPr="003826D5">
        <w:lastRenderedPageBreak/>
        <w:t xml:space="preserve">The content evaluation of applicants facing health obstacles (based on the medical history summary to determine eligibility) is carried out by independent medical experts commissioned by the Tempus Public Foundation. Based on the medical expert's recommendation, applicants may become eligible for this additional support for equal opportunities. </w:t>
      </w:r>
    </w:p>
    <w:p w14:paraId="62F9087E" w14:textId="77777777" w:rsidR="003826D5" w:rsidRPr="003826D5" w:rsidRDefault="003826D5" w:rsidP="003826D5">
      <w:pPr>
        <w:jc w:val="both"/>
      </w:pPr>
      <w:r w:rsidRPr="003826D5">
        <w:t xml:space="preserve">In case of exceeding the available budget, the issuer reserves the right to immediately suspend the application, modify the application criteria, or reject the request. </w:t>
      </w:r>
    </w:p>
    <w:p w14:paraId="4B041D63" w14:textId="77252269" w:rsidR="00697741" w:rsidRDefault="003826D5" w:rsidP="003826D5">
      <w:pPr>
        <w:jc w:val="both"/>
      </w:pPr>
      <w:r w:rsidRPr="003826D5">
        <w:t>For further information, please contact the institutional CEEPUS coordinator or the Tempus Public Foundation (</w:t>
      </w:r>
      <w:hyperlink r:id="rId6" w:history="1">
        <w:r w:rsidR="00667ED6" w:rsidRPr="00477D36">
          <w:rPr>
            <w:rStyle w:val="Hiperhivatkozs"/>
          </w:rPr>
          <w:t>ceepus@tpf.hu</w:t>
        </w:r>
      </w:hyperlink>
      <w:r w:rsidRPr="003826D5">
        <w:t>).</w:t>
      </w:r>
    </w:p>
    <w:p w14:paraId="546AF9EC" w14:textId="77777777" w:rsidR="00667ED6" w:rsidRDefault="00667ED6" w:rsidP="003826D5">
      <w:pPr>
        <w:jc w:val="both"/>
      </w:pPr>
    </w:p>
    <w:p w14:paraId="61D4B158" w14:textId="77777777" w:rsidR="00667ED6" w:rsidRPr="003826D5" w:rsidRDefault="00667ED6" w:rsidP="00667ED6">
      <w:pPr>
        <w:jc w:val="both"/>
      </w:pPr>
    </w:p>
    <w:p w14:paraId="0C582A39" w14:textId="77777777" w:rsidR="00667ED6" w:rsidRDefault="00667ED6" w:rsidP="003826D5">
      <w:pPr>
        <w:jc w:val="both"/>
      </w:pPr>
    </w:p>
    <w:sectPr w:rsidR="00667E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E3A45C5"/>
    <w:multiLevelType w:val="hybridMultilevel"/>
    <w:tmpl w:val="FFFFFFFF"/>
    <w:lvl w:ilvl="0" w:tplc="FFFFFFFF">
      <w:start w:val="1"/>
      <w:numFmt w:val="decimal"/>
      <w:lvlText w:val="%1."/>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0E325F"/>
    <w:multiLevelType w:val="multilevel"/>
    <w:tmpl w:val="5EB82FE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3C86E70"/>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9BA81EE"/>
    <w:multiLevelType w:val="hybridMultilevel"/>
    <w:tmpl w:val="FFFFFFFF"/>
    <w:lvl w:ilvl="0" w:tplc="FFFFFFFF">
      <w:start w:val="1"/>
      <w:numFmt w:val="decimal"/>
      <w:lvlText w:val="%1."/>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7F5163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F20ADD"/>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C961DD"/>
    <w:multiLevelType w:val="multilevel"/>
    <w:tmpl w:val="040E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72F85625"/>
    <w:multiLevelType w:val="hybridMultilevel"/>
    <w:tmpl w:val="D4F8B0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1791453">
    <w:abstractNumId w:val="0"/>
  </w:num>
  <w:num w:numId="2" w16cid:durableId="544800957">
    <w:abstractNumId w:val="3"/>
  </w:num>
  <w:num w:numId="3" w16cid:durableId="295644366">
    <w:abstractNumId w:val="4"/>
  </w:num>
  <w:num w:numId="4" w16cid:durableId="1953512294">
    <w:abstractNumId w:val="7"/>
  </w:num>
  <w:num w:numId="5" w16cid:durableId="1939944741">
    <w:abstractNumId w:val="1"/>
  </w:num>
  <w:num w:numId="6" w16cid:durableId="1371150374">
    <w:abstractNumId w:val="2"/>
  </w:num>
  <w:num w:numId="7" w16cid:durableId="1390809748">
    <w:abstractNumId w:val="6"/>
  </w:num>
  <w:num w:numId="8" w16cid:durableId="1289162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6D5"/>
    <w:rsid w:val="000D3067"/>
    <w:rsid w:val="001033D5"/>
    <w:rsid w:val="003826D5"/>
    <w:rsid w:val="003E2513"/>
    <w:rsid w:val="00667ED6"/>
    <w:rsid w:val="00697741"/>
    <w:rsid w:val="009D077C"/>
    <w:rsid w:val="00A226E1"/>
    <w:rsid w:val="00A87D57"/>
    <w:rsid w:val="00B0347A"/>
    <w:rsid w:val="00D2172B"/>
    <w:rsid w:val="00E24DBE"/>
    <w:rsid w:val="00F039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B927"/>
  <w15:chartTrackingRefBased/>
  <w15:docId w15:val="{BBE59FE2-61D2-45AC-BB5F-ED052C8F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82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82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826D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826D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826D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826D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826D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826D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826D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826D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826D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826D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826D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826D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826D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826D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826D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826D5"/>
    <w:rPr>
      <w:rFonts w:eastAsiaTheme="majorEastAsia" w:cstheme="majorBidi"/>
      <w:color w:val="272727" w:themeColor="text1" w:themeTint="D8"/>
    </w:rPr>
  </w:style>
  <w:style w:type="paragraph" w:styleId="Cm">
    <w:name w:val="Title"/>
    <w:basedOn w:val="Norml"/>
    <w:next w:val="Norml"/>
    <w:link w:val="CmChar"/>
    <w:uiPriority w:val="10"/>
    <w:qFormat/>
    <w:rsid w:val="00382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826D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826D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826D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826D5"/>
    <w:pPr>
      <w:spacing w:before="160"/>
      <w:jc w:val="center"/>
    </w:pPr>
    <w:rPr>
      <w:i/>
      <w:iCs/>
      <w:color w:val="404040" w:themeColor="text1" w:themeTint="BF"/>
    </w:rPr>
  </w:style>
  <w:style w:type="character" w:customStyle="1" w:styleId="IdzetChar">
    <w:name w:val="Idézet Char"/>
    <w:basedOn w:val="Bekezdsalapbettpusa"/>
    <w:link w:val="Idzet"/>
    <w:uiPriority w:val="29"/>
    <w:rsid w:val="003826D5"/>
    <w:rPr>
      <w:i/>
      <w:iCs/>
      <w:color w:val="404040" w:themeColor="text1" w:themeTint="BF"/>
    </w:rPr>
  </w:style>
  <w:style w:type="paragraph" w:styleId="Listaszerbekezds">
    <w:name w:val="List Paragraph"/>
    <w:basedOn w:val="Norml"/>
    <w:uiPriority w:val="34"/>
    <w:qFormat/>
    <w:rsid w:val="003826D5"/>
    <w:pPr>
      <w:ind w:left="720"/>
      <w:contextualSpacing/>
    </w:pPr>
  </w:style>
  <w:style w:type="character" w:styleId="Erskiemels">
    <w:name w:val="Intense Emphasis"/>
    <w:basedOn w:val="Bekezdsalapbettpusa"/>
    <w:uiPriority w:val="21"/>
    <w:qFormat/>
    <w:rsid w:val="003826D5"/>
    <w:rPr>
      <w:i/>
      <w:iCs/>
      <w:color w:val="0F4761" w:themeColor="accent1" w:themeShade="BF"/>
    </w:rPr>
  </w:style>
  <w:style w:type="paragraph" w:styleId="Kiemeltidzet">
    <w:name w:val="Intense Quote"/>
    <w:basedOn w:val="Norml"/>
    <w:next w:val="Norml"/>
    <w:link w:val="KiemeltidzetChar"/>
    <w:uiPriority w:val="30"/>
    <w:qFormat/>
    <w:rsid w:val="00382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826D5"/>
    <w:rPr>
      <w:i/>
      <w:iCs/>
      <w:color w:val="0F4761" w:themeColor="accent1" w:themeShade="BF"/>
    </w:rPr>
  </w:style>
  <w:style w:type="character" w:styleId="Ershivatkozs">
    <w:name w:val="Intense Reference"/>
    <w:basedOn w:val="Bekezdsalapbettpusa"/>
    <w:uiPriority w:val="32"/>
    <w:qFormat/>
    <w:rsid w:val="003826D5"/>
    <w:rPr>
      <w:b/>
      <w:bCs/>
      <w:smallCaps/>
      <w:color w:val="0F4761" w:themeColor="accent1" w:themeShade="BF"/>
      <w:spacing w:val="5"/>
    </w:rPr>
  </w:style>
  <w:style w:type="character" w:styleId="Hiperhivatkozs">
    <w:name w:val="Hyperlink"/>
    <w:basedOn w:val="Bekezdsalapbettpusa"/>
    <w:uiPriority w:val="99"/>
    <w:unhideWhenUsed/>
    <w:rsid w:val="00667ED6"/>
    <w:rPr>
      <w:color w:val="467886" w:themeColor="hyperlink"/>
      <w:u w:val="single"/>
    </w:rPr>
  </w:style>
  <w:style w:type="character" w:styleId="Feloldatlanmegemlts">
    <w:name w:val="Unresolved Mention"/>
    <w:basedOn w:val="Bekezdsalapbettpusa"/>
    <w:uiPriority w:val="99"/>
    <w:semiHidden/>
    <w:unhideWhenUsed/>
    <w:rsid w:val="00667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epus@tpf.hu" TargetMode="External"/><Relationship Id="rId5" Type="http://schemas.openxmlformats.org/officeDocument/2006/relationships/hyperlink" Target="https://ceepus.hu/dokumentumok_tamogatott_palyazoknak"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7817</Characters>
  <Application>Microsoft Office Word</Application>
  <DocSecurity>0</DocSecurity>
  <Lines>65</Lines>
  <Paragraphs>17</Paragraphs>
  <ScaleCrop>false</ScaleCrop>
  <HeadingPairs>
    <vt:vector size="2" baseType="variant">
      <vt:variant>
        <vt:lpstr>Cím</vt:lpstr>
      </vt:variant>
      <vt:variant>
        <vt:i4>1</vt:i4>
      </vt:variant>
    </vt:vector>
  </HeadingPairs>
  <TitlesOfParts>
    <vt:vector size="1" baseType="lpstr">
      <vt:lpstr/>
    </vt:vector>
  </TitlesOfParts>
  <Company>Debreceni Egyetem</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Danyi Katalin</dc:creator>
  <cp:keywords/>
  <dc:description/>
  <cp:lastModifiedBy>Ujhelyi Georgina</cp:lastModifiedBy>
  <cp:revision>3</cp:revision>
  <dcterms:created xsi:type="dcterms:W3CDTF">2026-10-05T10:10:00Z</dcterms:created>
  <dcterms:modified xsi:type="dcterms:W3CDTF">2026-10-13T10:36:00Z</dcterms:modified>
</cp:coreProperties>
</file>